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2D5D" w:rsidRPr="003B2D5D" w:rsidRDefault="003B2D5D" w:rsidP="003B2D5D">
      <w:pPr>
        <w:pStyle w:val="Bodytext20"/>
        <w:shd w:val="clear" w:color="auto" w:fill="auto"/>
        <w:ind w:right="100"/>
        <w:rPr>
          <w:rStyle w:val="Bodytext2Spacing5pt"/>
          <w:sz w:val="28"/>
          <w:szCs w:val="28"/>
        </w:rPr>
      </w:pPr>
      <w:r w:rsidRPr="003B2D5D">
        <w:rPr>
          <w:rStyle w:val="Bodytext2Spacing5pt"/>
          <w:sz w:val="28"/>
          <w:szCs w:val="28"/>
        </w:rPr>
        <w:t>Республика Дагестан</w:t>
      </w:r>
    </w:p>
    <w:p w:rsidR="003B2D5D" w:rsidRDefault="003B2D5D" w:rsidP="003B2D5D">
      <w:pPr>
        <w:pStyle w:val="Bodytext20"/>
        <w:shd w:val="clear" w:color="auto" w:fill="auto"/>
        <w:ind w:right="100"/>
        <w:rPr>
          <w:b/>
          <w:sz w:val="28"/>
          <w:szCs w:val="28"/>
        </w:rPr>
      </w:pPr>
      <w:r w:rsidRPr="003B2D5D">
        <w:rPr>
          <w:rStyle w:val="Bodytext2Spacing5pt"/>
          <w:sz w:val="28"/>
          <w:szCs w:val="28"/>
        </w:rPr>
        <w:br/>
      </w:r>
      <w:r w:rsidRPr="003B2D5D">
        <w:rPr>
          <w:rStyle w:val="Bodytext2Bold"/>
          <w:sz w:val="28"/>
          <w:szCs w:val="28"/>
        </w:rPr>
        <w:t>МУНИЦИПАЛЬНОЕ БЮДЖЕТНОЕ ОБЩЕОБРАЗОВАТЕЛЬНОЕ УЧРЕЖДЕНИЕ</w:t>
      </w:r>
      <w:r w:rsidRPr="003B2D5D">
        <w:rPr>
          <w:rStyle w:val="Bodytext2Bold"/>
          <w:sz w:val="28"/>
          <w:szCs w:val="28"/>
        </w:rPr>
        <w:br/>
      </w:r>
      <w:r w:rsidRPr="003B2D5D">
        <w:rPr>
          <w:b/>
          <w:color w:val="000000"/>
          <w:sz w:val="28"/>
          <w:szCs w:val="28"/>
          <w:lang w:eastAsia="ru-RU" w:bidi="ru-RU"/>
        </w:rPr>
        <w:t>«</w:t>
      </w:r>
      <w:r w:rsidRPr="003B2D5D">
        <w:rPr>
          <w:b/>
          <w:sz w:val="28"/>
          <w:szCs w:val="28"/>
        </w:rPr>
        <w:t>Гимназия № 13</w:t>
      </w:r>
      <w:r w:rsidRPr="003B2D5D">
        <w:rPr>
          <w:b/>
          <w:color w:val="000000"/>
          <w:sz w:val="28"/>
          <w:szCs w:val="28"/>
          <w:lang w:eastAsia="ru-RU" w:bidi="ru-RU"/>
        </w:rPr>
        <w:t>»</w:t>
      </w:r>
      <w:r w:rsidRPr="003B2D5D">
        <w:rPr>
          <w:b/>
          <w:sz w:val="28"/>
          <w:szCs w:val="28"/>
        </w:rPr>
        <w:t xml:space="preserve"> г. Махачкалы</w:t>
      </w:r>
      <w:r w:rsidRPr="003B2D5D">
        <w:rPr>
          <w:rStyle w:val="Bodytext2Bold"/>
          <w:b w:val="0"/>
          <w:sz w:val="28"/>
          <w:szCs w:val="28"/>
        </w:rPr>
        <w:br/>
      </w:r>
      <w:r w:rsidRPr="003B2D5D">
        <w:rPr>
          <w:b/>
          <w:sz w:val="28"/>
          <w:szCs w:val="28"/>
        </w:rPr>
        <w:t>Уведомление о планируемых сроках открытия в условиях СОVID-19</w:t>
      </w:r>
    </w:p>
    <w:p w:rsidR="003B2D5D" w:rsidRPr="003B2D5D" w:rsidRDefault="003B2D5D" w:rsidP="003B2D5D">
      <w:pPr>
        <w:pStyle w:val="Bodytext20"/>
        <w:shd w:val="clear" w:color="auto" w:fill="auto"/>
        <w:ind w:right="100"/>
        <w:rPr>
          <w:b/>
          <w:bCs/>
          <w:color w:val="000000"/>
          <w:sz w:val="28"/>
          <w:szCs w:val="28"/>
          <w:shd w:val="clear" w:color="auto" w:fill="FFFFFF"/>
          <w:lang w:eastAsia="ru-RU" w:bidi="ru-RU"/>
        </w:rPr>
      </w:pPr>
    </w:p>
    <w:tbl>
      <w:tblPr>
        <w:tblStyle w:val="a3"/>
        <w:tblW w:w="10065" w:type="dxa"/>
        <w:tblInd w:w="-459" w:type="dxa"/>
        <w:tblLook w:val="04A0"/>
      </w:tblPr>
      <w:tblGrid>
        <w:gridCol w:w="4785"/>
        <w:gridCol w:w="5280"/>
      </w:tblGrid>
      <w:tr w:rsidR="003B2D5D" w:rsidRPr="003B2D5D" w:rsidTr="003B2D5D">
        <w:tc>
          <w:tcPr>
            <w:tcW w:w="4785" w:type="dxa"/>
          </w:tcPr>
          <w:p w:rsidR="003B2D5D" w:rsidRPr="003B2D5D" w:rsidRDefault="003B2D5D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 w:rsidRPr="003B2D5D">
              <w:rPr>
                <w:rFonts w:ascii="Times New Roman" w:hAnsi="Times New Roman" w:cs="Times New Roman"/>
                <w:sz w:val="26"/>
                <w:szCs w:val="28"/>
              </w:rPr>
              <w:t>Наименование организации</w:t>
            </w:r>
          </w:p>
        </w:tc>
        <w:tc>
          <w:tcPr>
            <w:tcW w:w="5280" w:type="dxa"/>
          </w:tcPr>
          <w:p w:rsidR="003B2D5D" w:rsidRPr="003B2D5D" w:rsidRDefault="003B2D5D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 w:rsidRPr="003B2D5D">
              <w:rPr>
                <w:rFonts w:ascii="Times New Roman" w:hAnsi="Times New Roman" w:cs="Times New Roman"/>
                <w:sz w:val="26"/>
                <w:szCs w:val="28"/>
              </w:rPr>
              <w:t>Муниципальное бюджетное общеобразовательное учреждение «Гимназия № 13» г. Махачкалы</w:t>
            </w:r>
          </w:p>
        </w:tc>
      </w:tr>
      <w:tr w:rsidR="003B2D5D" w:rsidRPr="003B2D5D" w:rsidTr="003B2D5D">
        <w:tc>
          <w:tcPr>
            <w:tcW w:w="4785" w:type="dxa"/>
          </w:tcPr>
          <w:p w:rsidR="003B2D5D" w:rsidRPr="003B2D5D" w:rsidRDefault="003B2D5D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 w:rsidRPr="003B2D5D">
              <w:rPr>
                <w:rFonts w:ascii="Times New Roman" w:hAnsi="Times New Roman" w:cs="Times New Roman"/>
                <w:sz w:val="26"/>
                <w:szCs w:val="28"/>
              </w:rPr>
              <w:t>Наименование юридического лица/индивидуального предпринимателя ИНН/ОГРН</w:t>
            </w:r>
          </w:p>
        </w:tc>
        <w:tc>
          <w:tcPr>
            <w:tcW w:w="5280" w:type="dxa"/>
          </w:tcPr>
          <w:p w:rsidR="003B2D5D" w:rsidRPr="003B2D5D" w:rsidRDefault="003B2D5D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 w:rsidRPr="003B2D5D">
              <w:rPr>
                <w:rFonts w:ascii="Times New Roman" w:hAnsi="Times New Roman" w:cs="Times New Roman"/>
                <w:sz w:val="26"/>
                <w:szCs w:val="28"/>
              </w:rPr>
              <w:t>Муниципальное бюджетное общеобразовательное учреждение «Гимназия № 13» г. Махачкалы</w:t>
            </w:r>
          </w:p>
          <w:p w:rsidR="003B2D5D" w:rsidRPr="003B2D5D" w:rsidRDefault="003B2D5D">
            <w:pPr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</w:tr>
      <w:tr w:rsidR="003B2D5D" w:rsidRPr="003B2D5D" w:rsidTr="003B2D5D">
        <w:tc>
          <w:tcPr>
            <w:tcW w:w="4785" w:type="dxa"/>
          </w:tcPr>
          <w:p w:rsidR="003B2D5D" w:rsidRPr="003B2D5D" w:rsidRDefault="003B2D5D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 w:rsidRPr="003B2D5D">
              <w:rPr>
                <w:rFonts w:ascii="Times New Roman" w:hAnsi="Times New Roman" w:cs="Times New Roman"/>
                <w:sz w:val="26"/>
                <w:szCs w:val="28"/>
              </w:rPr>
              <w:t>Юридический адрес/ фактический адрес объекта</w:t>
            </w:r>
          </w:p>
        </w:tc>
        <w:tc>
          <w:tcPr>
            <w:tcW w:w="5280" w:type="dxa"/>
          </w:tcPr>
          <w:p w:rsidR="003B2D5D" w:rsidRPr="003B2D5D" w:rsidRDefault="003B2D5D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 w:rsidRPr="003B2D5D">
              <w:rPr>
                <w:rFonts w:ascii="Times New Roman" w:hAnsi="Times New Roman" w:cs="Times New Roman"/>
                <w:sz w:val="26"/>
                <w:szCs w:val="28"/>
              </w:rPr>
              <w:t xml:space="preserve">г. Махачкала, ул. </w:t>
            </w:r>
            <w:proofErr w:type="spellStart"/>
            <w:r w:rsidRPr="003B2D5D">
              <w:rPr>
                <w:rFonts w:ascii="Times New Roman" w:hAnsi="Times New Roman" w:cs="Times New Roman"/>
                <w:sz w:val="26"/>
                <w:szCs w:val="28"/>
              </w:rPr>
              <w:t>Абубакарова</w:t>
            </w:r>
            <w:proofErr w:type="spellEnd"/>
            <w:r w:rsidRPr="003B2D5D">
              <w:rPr>
                <w:rFonts w:ascii="Times New Roman" w:hAnsi="Times New Roman" w:cs="Times New Roman"/>
                <w:sz w:val="26"/>
                <w:szCs w:val="28"/>
              </w:rPr>
              <w:t>, 8</w:t>
            </w:r>
          </w:p>
        </w:tc>
      </w:tr>
      <w:tr w:rsidR="003B2D5D" w:rsidRPr="003B2D5D" w:rsidTr="003B2D5D">
        <w:tc>
          <w:tcPr>
            <w:tcW w:w="4785" w:type="dxa"/>
          </w:tcPr>
          <w:p w:rsidR="003B2D5D" w:rsidRPr="003B2D5D" w:rsidRDefault="003B2D5D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 w:rsidRPr="003B2D5D">
              <w:rPr>
                <w:rFonts w:ascii="Times New Roman" w:hAnsi="Times New Roman" w:cs="Times New Roman"/>
                <w:sz w:val="26"/>
                <w:szCs w:val="28"/>
              </w:rPr>
              <w:t>Руководитель организации</w:t>
            </w:r>
          </w:p>
        </w:tc>
        <w:tc>
          <w:tcPr>
            <w:tcW w:w="5280" w:type="dxa"/>
          </w:tcPr>
          <w:p w:rsidR="003B2D5D" w:rsidRPr="003B2D5D" w:rsidRDefault="003B2D5D">
            <w:pPr>
              <w:rPr>
                <w:rFonts w:ascii="Times New Roman" w:hAnsi="Times New Roman" w:cs="Times New Roman"/>
                <w:sz w:val="26"/>
                <w:szCs w:val="28"/>
              </w:rPr>
            </w:pPr>
            <w:proofErr w:type="spellStart"/>
            <w:r w:rsidRPr="003B2D5D">
              <w:rPr>
                <w:rFonts w:ascii="Times New Roman" w:hAnsi="Times New Roman" w:cs="Times New Roman"/>
                <w:sz w:val="26"/>
                <w:szCs w:val="28"/>
              </w:rPr>
              <w:t>Муртазаева</w:t>
            </w:r>
            <w:proofErr w:type="spellEnd"/>
            <w:r w:rsidRPr="003B2D5D">
              <w:rPr>
                <w:rFonts w:ascii="Times New Roman" w:hAnsi="Times New Roman" w:cs="Times New Roman"/>
                <w:sz w:val="26"/>
                <w:szCs w:val="28"/>
              </w:rPr>
              <w:t xml:space="preserve"> </w:t>
            </w:r>
            <w:proofErr w:type="spellStart"/>
            <w:r w:rsidRPr="003B2D5D">
              <w:rPr>
                <w:rFonts w:ascii="Times New Roman" w:hAnsi="Times New Roman" w:cs="Times New Roman"/>
                <w:sz w:val="26"/>
                <w:szCs w:val="28"/>
              </w:rPr>
              <w:t>Муминат</w:t>
            </w:r>
            <w:proofErr w:type="spellEnd"/>
            <w:r w:rsidRPr="003B2D5D">
              <w:rPr>
                <w:rFonts w:ascii="Times New Roman" w:hAnsi="Times New Roman" w:cs="Times New Roman"/>
                <w:sz w:val="26"/>
                <w:szCs w:val="28"/>
              </w:rPr>
              <w:t xml:space="preserve"> </w:t>
            </w:r>
            <w:proofErr w:type="spellStart"/>
            <w:r w:rsidRPr="003B2D5D">
              <w:rPr>
                <w:rFonts w:ascii="Times New Roman" w:hAnsi="Times New Roman" w:cs="Times New Roman"/>
                <w:sz w:val="26"/>
                <w:szCs w:val="28"/>
              </w:rPr>
              <w:t>Багомедовна</w:t>
            </w:r>
            <w:proofErr w:type="spellEnd"/>
          </w:p>
        </w:tc>
      </w:tr>
      <w:tr w:rsidR="003B2D5D" w:rsidRPr="003B2D5D" w:rsidTr="003B2D5D">
        <w:tc>
          <w:tcPr>
            <w:tcW w:w="4785" w:type="dxa"/>
          </w:tcPr>
          <w:p w:rsidR="003B2D5D" w:rsidRPr="003B2D5D" w:rsidRDefault="003B2D5D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 w:rsidRPr="003B2D5D">
              <w:rPr>
                <w:rFonts w:ascii="Times New Roman" w:hAnsi="Times New Roman" w:cs="Times New Roman"/>
                <w:sz w:val="26"/>
                <w:szCs w:val="28"/>
              </w:rPr>
              <w:t>Контактные данные (телефон, адрес электронной почты)</w:t>
            </w:r>
          </w:p>
        </w:tc>
        <w:tc>
          <w:tcPr>
            <w:tcW w:w="5280" w:type="dxa"/>
          </w:tcPr>
          <w:p w:rsidR="005E24D9" w:rsidRDefault="005E24D9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 xml:space="preserve">Тел.                </w:t>
            </w:r>
            <w:r w:rsidR="003B2D5D" w:rsidRPr="003B2D5D">
              <w:rPr>
                <w:rFonts w:ascii="Times New Roman" w:hAnsi="Times New Roman" w:cs="Times New Roman"/>
                <w:sz w:val="26"/>
                <w:szCs w:val="28"/>
              </w:rPr>
              <w:t xml:space="preserve">88722 672985 </w:t>
            </w:r>
            <w:r w:rsidR="003B2D5D" w:rsidRPr="005E24D9">
              <w:rPr>
                <w:rFonts w:ascii="Times New Roman" w:hAnsi="Times New Roman" w:cs="Times New Roman"/>
                <w:sz w:val="26"/>
                <w:szCs w:val="28"/>
              </w:rPr>
              <w:t xml:space="preserve"> </w:t>
            </w:r>
            <w:r w:rsidR="003B2D5D" w:rsidRPr="003B2D5D">
              <w:rPr>
                <w:rFonts w:ascii="Times New Roman" w:hAnsi="Times New Roman" w:cs="Times New Roman"/>
                <w:sz w:val="26"/>
                <w:szCs w:val="28"/>
              </w:rPr>
              <w:t xml:space="preserve"> </w:t>
            </w:r>
          </w:p>
          <w:p w:rsidR="003B2D5D" w:rsidRPr="003B2D5D" w:rsidRDefault="005E24D9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 xml:space="preserve">Эл. почта       </w:t>
            </w:r>
            <w:proofErr w:type="spellStart"/>
            <w:r w:rsidR="003B2D5D" w:rsidRPr="003B2D5D">
              <w:rPr>
                <w:rFonts w:ascii="Times New Roman" w:hAnsi="Times New Roman" w:cs="Times New Roman"/>
                <w:sz w:val="26"/>
                <w:szCs w:val="28"/>
                <w:lang w:val="en-US"/>
              </w:rPr>
              <w:t>ege</w:t>
            </w:r>
            <w:proofErr w:type="spellEnd"/>
            <w:r w:rsidR="003B2D5D" w:rsidRPr="003B2D5D">
              <w:rPr>
                <w:rFonts w:ascii="Times New Roman" w:hAnsi="Times New Roman" w:cs="Times New Roman"/>
                <w:sz w:val="26"/>
                <w:szCs w:val="28"/>
              </w:rPr>
              <w:t>-</w:t>
            </w:r>
            <w:proofErr w:type="spellStart"/>
            <w:r w:rsidR="003B2D5D" w:rsidRPr="003B2D5D">
              <w:rPr>
                <w:rFonts w:ascii="Times New Roman" w:hAnsi="Times New Roman" w:cs="Times New Roman"/>
                <w:sz w:val="26"/>
                <w:szCs w:val="28"/>
                <w:lang w:val="en-US"/>
              </w:rPr>
              <w:t>gimna</w:t>
            </w:r>
            <w:proofErr w:type="spellEnd"/>
            <w:r w:rsidR="003B2D5D" w:rsidRPr="003B2D5D">
              <w:rPr>
                <w:rFonts w:ascii="Times New Roman" w:hAnsi="Times New Roman" w:cs="Times New Roman"/>
                <w:sz w:val="26"/>
                <w:szCs w:val="28"/>
              </w:rPr>
              <w:t>13@</w:t>
            </w:r>
            <w:proofErr w:type="spellStart"/>
            <w:r w:rsidR="003B2D5D" w:rsidRPr="003B2D5D">
              <w:rPr>
                <w:rFonts w:ascii="Times New Roman" w:hAnsi="Times New Roman" w:cs="Times New Roman"/>
                <w:sz w:val="26"/>
                <w:szCs w:val="28"/>
                <w:lang w:val="en-US"/>
              </w:rPr>
              <w:t>yandex</w:t>
            </w:r>
            <w:proofErr w:type="spellEnd"/>
            <w:r w:rsidR="003B2D5D" w:rsidRPr="003B2D5D">
              <w:rPr>
                <w:rFonts w:ascii="Times New Roman" w:hAnsi="Times New Roman" w:cs="Times New Roman"/>
                <w:sz w:val="26"/>
                <w:szCs w:val="28"/>
              </w:rPr>
              <w:t>.</w:t>
            </w:r>
            <w:proofErr w:type="spellStart"/>
            <w:r w:rsidR="003B2D5D" w:rsidRPr="003B2D5D">
              <w:rPr>
                <w:rFonts w:ascii="Times New Roman" w:hAnsi="Times New Roman" w:cs="Times New Roman"/>
                <w:sz w:val="26"/>
                <w:szCs w:val="28"/>
                <w:lang w:val="en-US"/>
              </w:rPr>
              <w:t>ru</w:t>
            </w:r>
            <w:proofErr w:type="spellEnd"/>
            <w:r w:rsidR="003B2D5D" w:rsidRPr="003B2D5D">
              <w:rPr>
                <w:rFonts w:ascii="Times New Roman" w:hAnsi="Times New Roman" w:cs="Times New Roman"/>
                <w:sz w:val="26"/>
                <w:szCs w:val="28"/>
              </w:rPr>
              <w:t xml:space="preserve"> </w:t>
            </w:r>
          </w:p>
        </w:tc>
      </w:tr>
      <w:tr w:rsidR="003B2D5D" w:rsidRPr="003B2D5D" w:rsidTr="003B2D5D">
        <w:tc>
          <w:tcPr>
            <w:tcW w:w="4785" w:type="dxa"/>
          </w:tcPr>
          <w:p w:rsidR="003B2D5D" w:rsidRPr="003B2D5D" w:rsidRDefault="003B2D5D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 w:rsidRPr="003B2D5D">
              <w:rPr>
                <w:rFonts w:ascii="Times New Roman" w:hAnsi="Times New Roman" w:cs="Times New Roman"/>
                <w:sz w:val="26"/>
                <w:szCs w:val="28"/>
              </w:rPr>
              <w:t>Планируемое количество детей/молодежи. которым оказывается услуга</w:t>
            </w:r>
          </w:p>
        </w:tc>
        <w:tc>
          <w:tcPr>
            <w:tcW w:w="5280" w:type="dxa"/>
          </w:tcPr>
          <w:p w:rsidR="003B2D5D" w:rsidRPr="003B2D5D" w:rsidRDefault="003B2D5D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 w:rsidRPr="003B2D5D">
              <w:rPr>
                <w:rFonts w:ascii="Times New Roman" w:hAnsi="Times New Roman" w:cs="Times New Roman"/>
                <w:sz w:val="26"/>
                <w:szCs w:val="28"/>
              </w:rPr>
              <w:t>чел.</w:t>
            </w:r>
          </w:p>
        </w:tc>
      </w:tr>
      <w:tr w:rsidR="003B2D5D" w:rsidRPr="003B2D5D" w:rsidTr="003B2D5D">
        <w:trPr>
          <w:trHeight w:val="1132"/>
        </w:trPr>
        <w:tc>
          <w:tcPr>
            <w:tcW w:w="4785" w:type="dxa"/>
            <w:vMerge w:val="restart"/>
          </w:tcPr>
          <w:p w:rsidR="005E24D9" w:rsidRDefault="003B2D5D" w:rsidP="003B2D5D">
            <w:pPr>
              <w:pStyle w:val="Bodytext20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auto"/>
              <w:spacing w:line="280" w:lineRule="exact"/>
              <w:jc w:val="both"/>
              <w:rPr>
                <w:szCs w:val="28"/>
              </w:rPr>
            </w:pPr>
            <w:r w:rsidRPr="003B2D5D">
              <w:rPr>
                <w:szCs w:val="28"/>
              </w:rPr>
              <w:t xml:space="preserve">Штатная численность сотрудников объекта / </w:t>
            </w:r>
          </w:p>
          <w:p w:rsidR="003B2D5D" w:rsidRPr="003B2D5D" w:rsidRDefault="003B2D5D" w:rsidP="003B2D5D">
            <w:pPr>
              <w:pStyle w:val="Bodytext20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auto"/>
              <w:spacing w:line="280" w:lineRule="exact"/>
              <w:jc w:val="both"/>
              <w:rPr>
                <w:szCs w:val="28"/>
              </w:rPr>
            </w:pPr>
            <w:r w:rsidRPr="003B2D5D">
              <w:rPr>
                <w:szCs w:val="28"/>
              </w:rPr>
              <w:t>Количество фактически работающих</w:t>
            </w:r>
          </w:p>
          <w:p w:rsidR="003B2D5D" w:rsidRPr="003B2D5D" w:rsidRDefault="003B2D5D" w:rsidP="003B2D5D">
            <w:pPr>
              <w:pStyle w:val="Bodytext20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auto"/>
              <w:spacing w:line="280" w:lineRule="exact"/>
              <w:jc w:val="both"/>
              <w:rPr>
                <w:szCs w:val="28"/>
              </w:rPr>
            </w:pPr>
          </w:p>
          <w:p w:rsidR="005E24D9" w:rsidRDefault="003B2D5D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 w:rsidRPr="003B2D5D">
              <w:rPr>
                <w:rFonts w:ascii="Times New Roman" w:hAnsi="Times New Roman" w:cs="Times New Roman"/>
                <w:sz w:val="26"/>
                <w:szCs w:val="28"/>
              </w:rPr>
              <w:t xml:space="preserve">Количество бактерицидных облучателей всего/ </w:t>
            </w:r>
          </w:p>
          <w:p w:rsidR="003B2D5D" w:rsidRPr="003B2D5D" w:rsidRDefault="003B2D5D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 w:rsidRPr="003B2D5D">
              <w:rPr>
                <w:rFonts w:ascii="Times New Roman" w:hAnsi="Times New Roman" w:cs="Times New Roman"/>
                <w:sz w:val="26"/>
                <w:szCs w:val="28"/>
              </w:rPr>
              <w:t>работающих и присутствии в людей</w:t>
            </w:r>
          </w:p>
          <w:p w:rsidR="003B2D5D" w:rsidRPr="003B2D5D" w:rsidRDefault="003B2D5D">
            <w:pPr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5280" w:type="dxa"/>
          </w:tcPr>
          <w:p w:rsidR="003B2D5D" w:rsidRPr="003B2D5D" w:rsidRDefault="003B2D5D" w:rsidP="00F03284">
            <w:pPr>
              <w:rPr>
                <w:rFonts w:ascii="Times New Roman" w:hAnsi="Times New Roman" w:cs="Times New Roman"/>
                <w:sz w:val="26"/>
                <w:szCs w:val="28"/>
              </w:rPr>
            </w:pPr>
          </w:p>
          <w:p w:rsidR="003B2D5D" w:rsidRPr="003B2D5D" w:rsidRDefault="003B2D5D" w:rsidP="00F03284">
            <w:pPr>
              <w:rPr>
                <w:rFonts w:ascii="Times New Roman" w:hAnsi="Times New Roman" w:cs="Times New Roman"/>
                <w:sz w:val="26"/>
                <w:szCs w:val="28"/>
              </w:rPr>
            </w:pPr>
          </w:p>
          <w:p w:rsidR="003B2D5D" w:rsidRPr="003B2D5D" w:rsidRDefault="003B2D5D" w:rsidP="00F03284">
            <w:pPr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</w:tr>
      <w:tr w:rsidR="003B2D5D" w:rsidRPr="003B2D5D" w:rsidTr="003B2D5D">
        <w:trPr>
          <w:trHeight w:val="940"/>
        </w:trPr>
        <w:tc>
          <w:tcPr>
            <w:tcW w:w="4785" w:type="dxa"/>
            <w:vMerge/>
          </w:tcPr>
          <w:p w:rsidR="003B2D5D" w:rsidRPr="003B2D5D" w:rsidRDefault="003B2D5D" w:rsidP="003B2D5D">
            <w:pPr>
              <w:pStyle w:val="Bodytext20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auto"/>
              <w:spacing w:line="280" w:lineRule="exact"/>
              <w:jc w:val="both"/>
              <w:rPr>
                <w:szCs w:val="28"/>
              </w:rPr>
            </w:pPr>
          </w:p>
        </w:tc>
        <w:tc>
          <w:tcPr>
            <w:tcW w:w="5280" w:type="dxa"/>
          </w:tcPr>
          <w:p w:rsidR="003B2D5D" w:rsidRPr="003B2D5D" w:rsidRDefault="005E24D9" w:rsidP="005E24D9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4</w:t>
            </w:r>
            <w:r w:rsidR="003B2D5D" w:rsidRPr="003B2D5D">
              <w:rPr>
                <w:rFonts w:ascii="Times New Roman" w:hAnsi="Times New Roman" w:cs="Times New Roman"/>
                <w:sz w:val="26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8"/>
              </w:rPr>
              <w:t>рециркулятора</w:t>
            </w:r>
            <w:proofErr w:type="spellEnd"/>
            <w:r w:rsidR="003B2D5D" w:rsidRPr="003B2D5D">
              <w:rPr>
                <w:rFonts w:ascii="Times New Roman" w:hAnsi="Times New Roman" w:cs="Times New Roman"/>
                <w:sz w:val="26"/>
                <w:szCs w:val="28"/>
              </w:rPr>
              <w:t xml:space="preserve"> в медицинск</w:t>
            </w:r>
            <w:r>
              <w:rPr>
                <w:rFonts w:ascii="Times New Roman" w:hAnsi="Times New Roman" w:cs="Times New Roman"/>
                <w:sz w:val="26"/>
                <w:szCs w:val="28"/>
              </w:rPr>
              <w:t>ом</w:t>
            </w:r>
            <w:r w:rsidR="003B2D5D" w:rsidRPr="003B2D5D">
              <w:rPr>
                <w:rFonts w:ascii="Times New Roman" w:hAnsi="Times New Roman" w:cs="Times New Roman"/>
                <w:sz w:val="26"/>
                <w:szCs w:val="28"/>
              </w:rPr>
              <w:t xml:space="preserve"> кабинет</w:t>
            </w:r>
            <w:r>
              <w:rPr>
                <w:rFonts w:ascii="Times New Roman" w:hAnsi="Times New Roman" w:cs="Times New Roman"/>
                <w:sz w:val="26"/>
                <w:szCs w:val="28"/>
              </w:rPr>
              <w:t>е</w:t>
            </w:r>
          </w:p>
        </w:tc>
      </w:tr>
      <w:tr w:rsidR="003B2D5D" w:rsidRPr="003B2D5D" w:rsidTr="003B2D5D">
        <w:tc>
          <w:tcPr>
            <w:tcW w:w="4785" w:type="dxa"/>
          </w:tcPr>
          <w:p w:rsidR="003B2D5D" w:rsidRPr="003B2D5D" w:rsidRDefault="003B2D5D" w:rsidP="005E24D9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 w:rsidRPr="003B2D5D">
              <w:rPr>
                <w:rFonts w:ascii="Times New Roman" w:hAnsi="Times New Roman" w:cs="Times New Roman"/>
                <w:sz w:val="26"/>
                <w:szCs w:val="28"/>
              </w:rPr>
              <w:t xml:space="preserve">Количество помещений с постоянным пребыванием людей всего/групповых ячеек / учебных кабинетов/ др. </w:t>
            </w:r>
            <w:r w:rsidR="005E24D9">
              <w:rPr>
                <w:rFonts w:ascii="Times New Roman" w:hAnsi="Times New Roman" w:cs="Times New Roman"/>
                <w:sz w:val="26"/>
                <w:szCs w:val="28"/>
              </w:rPr>
              <w:t>(</w:t>
            </w:r>
            <w:r w:rsidRPr="003B2D5D">
              <w:rPr>
                <w:rFonts w:ascii="Times New Roman" w:hAnsi="Times New Roman" w:cs="Times New Roman"/>
                <w:sz w:val="26"/>
                <w:szCs w:val="28"/>
              </w:rPr>
              <w:t>расшифровать</w:t>
            </w:r>
            <w:r w:rsidR="005E24D9">
              <w:rPr>
                <w:rFonts w:ascii="Times New Roman" w:hAnsi="Times New Roman" w:cs="Times New Roman"/>
                <w:sz w:val="26"/>
                <w:szCs w:val="28"/>
              </w:rPr>
              <w:t>)</w:t>
            </w:r>
          </w:p>
        </w:tc>
        <w:tc>
          <w:tcPr>
            <w:tcW w:w="5280" w:type="dxa"/>
          </w:tcPr>
          <w:p w:rsidR="003B2D5D" w:rsidRPr="003B2D5D" w:rsidRDefault="003B2D5D" w:rsidP="00F03284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 w:rsidRPr="003B2D5D">
              <w:rPr>
                <w:rFonts w:ascii="Times New Roman" w:hAnsi="Times New Roman" w:cs="Times New Roman"/>
                <w:sz w:val="26"/>
                <w:szCs w:val="28"/>
              </w:rPr>
              <w:t xml:space="preserve"> помещений (кабинеты, учебные классы)</w:t>
            </w:r>
          </w:p>
        </w:tc>
      </w:tr>
      <w:tr w:rsidR="003B2D5D" w:rsidRPr="003B2D5D" w:rsidTr="003B2D5D">
        <w:tc>
          <w:tcPr>
            <w:tcW w:w="4785" w:type="dxa"/>
          </w:tcPr>
          <w:p w:rsidR="003B2D5D" w:rsidRPr="003B2D5D" w:rsidRDefault="005E24D9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 xml:space="preserve">Количество термометров всего / </w:t>
            </w:r>
            <w:r w:rsidR="003B2D5D" w:rsidRPr="003B2D5D">
              <w:rPr>
                <w:rFonts w:ascii="Times New Roman" w:hAnsi="Times New Roman" w:cs="Times New Roman"/>
                <w:sz w:val="26"/>
                <w:szCs w:val="28"/>
              </w:rPr>
              <w:t xml:space="preserve"> бесконтактных термометров</w:t>
            </w:r>
          </w:p>
        </w:tc>
        <w:tc>
          <w:tcPr>
            <w:tcW w:w="5280" w:type="dxa"/>
          </w:tcPr>
          <w:p w:rsidR="003B2D5D" w:rsidRPr="003B2D5D" w:rsidRDefault="005E24D9" w:rsidP="005E24D9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15</w:t>
            </w:r>
            <w:r w:rsidR="003B2D5D" w:rsidRPr="003B2D5D">
              <w:rPr>
                <w:rFonts w:ascii="Times New Roman" w:hAnsi="Times New Roman" w:cs="Times New Roman"/>
                <w:sz w:val="26"/>
                <w:szCs w:val="28"/>
              </w:rPr>
              <w:t xml:space="preserve"> ртутных термометров / </w:t>
            </w:r>
            <w:r>
              <w:rPr>
                <w:rFonts w:ascii="Times New Roman" w:hAnsi="Times New Roman" w:cs="Times New Roman"/>
                <w:sz w:val="26"/>
                <w:szCs w:val="28"/>
              </w:rPr>
              <w:t>4</w:t>
            </w:r>
            <w:r w:rsidR="003B2D5D" w:rsidRPr="003B2D5D">
              <w:rPr>
                <w:rFonts w:ascii="Times New Roman" w:hAnsi="Times New Roman" w:cs="Times New Roman"/>
                <w:sz w:val="26"/>
                <w:szCs w:val="28"/>
              </w:rPr>
              <w:t xml:space="preserve"> бесконтактных термометра</w:t>
            </w:r>
          </w:p>
        </w:tc>
      </w:tr>
      <w:tr w:rsidR="003B2D5D" w:rsidRPr="003B2D5D" w:rsidTr="003B2D5D">
        <w:tc>
          <w:tcPr>
            <w:tcW w:w="4785" w:type="dxa"/>
          </w:tcPr>
          <w:p w:rsidR="003B2D5D" w:rsidRPr="003B2D5D" w:rsidRDefault="003B2D5D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 w:rsidRPr="003B2D5D">
              <w:rPr>
                <w:rFonts w:ascii="Times New Roman" w:hAnsi="Times New Roman" w:cs="Times New Roman"/>
                <w:sz w:val="26"/>
                <w:szCs w:val="28"/>
              </w:rPr>
              <w:t>Количество дозаторов с антисептическим средством для обработки рук</w:t>
            </w:r>
          </w:p>
        </w:tc>
        <w:tc>
          <w:tcPr>
            <w:tcW w:w="5280" w:type="dxa"/>
          </w:tcPr>
          <w:p w:rsidR="003B2D5D" w:rsidRPr="003B2D5D" w:rsidRDefault="003B2D5D" w:rsidP="00F03284">
            <w:pPr>
              <w:rPr>
                <w:rFonts w:ascii="Times New Roman" w:hAnsi="Times New Roman" w:cs="Times New Roman"/>
                <w:sz w:val="26"/>
                <w:szCs w:val="28"/>
              </w:rPr>
            </w:pPr>
            <w:proofErr w:type="spellStart"/>
            <w:r w:rsidRPr="003B2D5D">
              <w:rPr>
                <w:rFonts w:ascii="Times New Roman" w:hAnsi="Times New Roman" w:cs="Times New Roman"/>
                <w:sz w:val="26"/>
                <w:szCs w:val="28"/>
              </w:rPr>
              <w:t>шт</w:t>
            </w:r>
            <w:proofErr w:type="spellEnd"/>
          </w:p>
        </w:tc>
      </w:tr>
      <w:tr w:rsidR="003B2D5D" w:rsidRPr="003B2D5D" w:rsidTr="003B2D5D">
        <w:tc>
          <w:tcPr>
            <w:tcW w:w="4785" w:type="dxa"/>
          </w:tcPr>
          <w:p w:rsidR="003B2D5D" w:rsidRPr="003B2D5D" w:rsidRDefault="003B2D5D" w:rsidP="003B2D5D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 w:rsidRPr="003B2D5D">
              <w:rPr>
                <w:rFonts w:ascii="Times New Roman" w:hAnsi="Times New Roman" w:cs="Times New Roman"/>
                <w:sz w:val="26"/>
                <w:szCs w:val="28"/>
              </w:rPr>
              <w:t>Запас на 5 рабочих дней с учетом нормативов исполь</w:t>
            </w:r>
            <w:r w:rsidR="005E24D9">
              <w:rPr>
                <w:rFonts w:ascii="Times New Roman" w:hAnsi="Times New Roman" w:cs="Times New Roman"/>
                <w:sz w:val="26"/>
                <w:szCs w:val="28"/>
              </w:rPr>
              <w:t>зования средств индивидуальной</w:t>
            </w:r>
            <w:r w:rsidRPr="003B2D5D">
              <w:rPr>
                <w:rFonts w:ascii="Times New Roman" w:hAnsi="Times New Roman" w:cs="Times New Roman"/>
                <w:sz w:val="26"/>
                <w:szCs w:val="28"/>
              </w:rPr>
              <w:t xml:space="preserve"> защиты </w:t>
            </w:r>
            <w:r w:rsidR="005E24D9">
              <w:rPr>
                <w:rFonts w:ascii="Times New Roman" w:hAnsi="Times New Roman" w:cs="Times New Roman"/>
                <w:sz w:val="26"/>
                <w:szCs w:val="28"/>
              </w:rPr>
              <w:t>(маски / перчатки/ антисептики)</w:t>
            </w:r>
            <w:r w:rsidRPr="003B2D5D">
              <w:rPr>
                <w:rFonts w:ascii="Times New Roman" w:hAnsi="Times New Roman" w:cs="Times New Roman"/>
                <w:sz w:val="26"/>
                <w:szCs w:val="28"/>
              </w:rPr>
              <w:t xml:space="preserve"> ; дезинфицирующих средств (кг)</w:t>
            </w:r>
          </w:p>
        </w:tc>
        <w:tc>
          <w:tcPr>
            <w:tcW w:w="5280" w:type="dxa"/>
          </w:tcPr>
          <w:p w:rsidR="005E24D9" w:rsidRDefault="003B2D5D" w:rsidP="003B2D5D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 w:rsidRPr="003B2D5D">
              <w:rPr>
                <w:rFonts w:ascii="Times New Roman" w:hAnsi="Times New Roman" w:cs="Times New Roman"/>
                <w:sz w:val="26"/>
                <w:szCs w:val="28"/>
              </w:rPr>
              <w:t xml:space="preserve">100 масок </w:t>
            </w:r>
          </w:p>
          <w:p w:rsidR="003B2D5D" w:rsidRPr="003B2D5D" w:rsidRDefault="005E24D9" w:rsidP="003B2D5D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2</w:t>
            </w:r>
            <w:r w:rsidR="003B2D5D" w:rsidRPr="003B2D5D">
              <w:rPr>
                <w:rFonts w:ascii="Times New Roman" w:hAnsi="Times New Roman" w:cs="Times New Roman"/>
                <w:sz w:val="26"/>
                <w:szCs w:val="28"/>
              </w:rPr>
              <w:t>00 пар перчаток</w:t>
            </w:r>
          </w:p>
          <w:p w:rsidR="003B2D5D" w:rsidRPr="003B2D5D" w:rsidRDefault="005E24D9" w:rsidP="005E24D9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4,5 л</w:t>
            </w:r>
            <w:r w:rsidR="003B2D5D" w:rsidRPr="003B2D5D">
              <w:rPr>
                <w:rFonts w:ascii="Times New Roman" w:hAnsi="Times New Roman" w:cs="Times New Roman"/>
                <w:sz w:val="26"/>
                <w:szCs w:val="28"/>
              </w:rPr>
              <w:t xml:space="preserve"> антисептического средства </w:t>
            </w:r>
          </w:p>
        </w:tc>
      </w:tr>
      <w:tr w:rsidR="003B2D5D" w:rsidRPr="003B2D5D" w:rsidTr="003B2D5D">
        <w:tc>
          <w:tcPr>
            <w:tcW w:w="4785" w:type="dxa"/>
          </w:tcPr>
          <w:p w:rsidR="003B2D5D" w:rsidRPr="003B2D5D" w:rsidRDefault="003B2D5D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 w:rsidRPr="003B2D5D">
              <w:rPr>
                <w:rFonts w:ascii="Times New Roman" w:hAnsi="Times New Roman" w:cs="Times New Roman"/>
                <w:sz w:val="26"/>
                <w:szCs w:val="28"/>
              </w:rPr>
              <w:t>Планируемая дата открытия</w:t>
            </w:r>
          </w:p>
        </w:tc>
        <w:tc>
          <w:tcPr>
            <w:tcW w:w="5280" w:type="dxa"/>
          </w:tcPr>
          <w:p w:rsidR="003B2D5D" w:rsidRPr="003B2D5D" w:rsidRDefault="003B2D5D" w:rsidP="00F03284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 w:rsidRPr="003B2D5D">
              <w:rPr>
                <w:rFonts w:ascii="Times New Roman" w:hAnsi="Times New Roman" w:cs="Times New Roman"/>
                <w:sz w:val="26"/>
                <w:szCs w:val="28"/>
              </w:rPr>
              <w:t>01.09.2020</w:t>
            </w:r>
          </w:p>
        </w:tc>
      </w:tr>
    </w:tbl>
    <w:p w:rsidR="005E24D9" w:rsidRDefault="003B2D5D" w:rsidP="003B2D5D">
      <w:pPr>
        <w:pStyle w:val="Heading10"/>
        <w:keepNext/>
        <w:keepLines/>
        <w:shd w:val="clear" w:color="auto" w:fill="auto"/>
        <w:spacing w:before="502" w:after="10" w:line="260" w:lineRule="exact"/>
        <w:ind w:right="100"/>
        <w:rPr>
          <w:rStyle w:val="TablecaptionSpacing0pt"/>
          <w:szCs w:val="28"/>
          <w:u w:val="none"/>
        </w:rPr>
      </w:pPr>
      <w:bookmarkStart w:id="0" w:name="bookmark0"/>
      <w:r w:rsidRPr="005E24D9">
        <w:rPr>
          <w:color w:val="000000"/>
          <w:szCs w:val="28"/>
          <w:lang w:eastAsia="ru-RU" w:bidi="ru-RU"/>
        </w:rPr>
        <w:t>Подтверждаю готовность орг</w:t>
      </w:r>
      <w:r w:rsidRPr="005E24D9">
        <w:rPr>
          <w:szCs w:val="28"/>
        </w:rPr>
        <w:t>анизации</w:t>
      </w:r>
      <w:r w:rsidRPr="005E24D9">
        <w:rPr>
          <w:color w:val="000000"/>
          <w:szCs w:val="28"/>
          <w:lang w:eastAsia="ru-RU" w:bidi="ru-RU"/>
        </w:rPr>
        <w:t xml:space="preserve"> осуществлять деятельности пр</w:t>
      </w:r>
      <w:r w:rsidRPr="005E24D9">
        <w:rPr>
          <w:szCs w:val="28"/>
        </w:rPr>
        <w:t>и</w:t>
      </w:r>
      <w:r w:rsidRPr="005E24D9">
        <w:rPr>
          <w:color w:val="000000"/>
          <w:szCs w:val="28"/>
          <w:lang w:eastAsia="ru-RU" w:bidi="ru-RU"/>
        </w:rPr>
        <w:t xml:space="preserve"> строгом соблюдении</w:t>
      </w:r>
      <w:bookmarkStart w:id="1" w:name="bookmark1"/>
      <w:bookmarkEnd w:id="0"/>
      <w:r w:rsidRPr="005E24D9">
        <w:rPr>
          <w:szCs w:val="28"/>
        </w:rPr>
        <w:t xml:space="preserve"> </w:t>
      </w:r>
      <w:r w:rsidR="005E24D9" w:rsidRPr="005E24D9">
        <w:rPr>
          <w:szCs w:val="28"/>
        </w:rPr>
        <w:t xml:space="preserve">обязательных требований в условиях </w:t>
      </w:r>
      <w:r w:rsidRPr="005E24D9">
        <w:rPr>
          <w:color w:val="000000"/>
          <w:szCs w:val="28"/>
          <w:lang w:eastAsia="ru-RU" w:bidi="ru-RU"/>
        </w:rPr>
        <w:t xml:space="preserve">распространения </w:t>
      </w:r>
      <w:bookmarkEnd w:id="1"/>
      <w:r w:rsidRPr="005E24D9">
        <w:rPr>
          <w:rStyle w:val="TablecaptionSpacing0pt"/>
          <w:szCs w:val="28"/>
          <w:u w:val="none"/>
        </w:rPr>
        <w:t>СОVI</w:t>
      </w:r>
      <w:r w:rsidRPr="005E24D9">
        <w:rPr>
          <w:rStyle w:val="TablecaptionSpacing0pt"/>
          <w:szCs w:val="28"/>
          <w:u w:val="none"/>
          <w:lang w:val="en-US"/>
        </w:rPr>
        <w:t>D</w:t>
      </w:r>
      <w:r w:rsidRPr="005E24D9">
        <w:rPr>
          <w:rStyle w:val="TablecaptionSpacing0pt"/>
          <w:szCs w:val="28"/>
          <w:u w:val="none"/>
        </w:rPr>
        <w:t>-19</w:t>
      </w:r>
    </w:p>
    <w:p w:rsidR="005E24D9" w:rsidRPr="005E24D9" w:rsidRDefault="005E24D9" w:rsidP="003B2D5D">
      <w:pPr>
        <w:pStyle w:val="Heading10"/>
        <w:keepNext/>
        <w:keepLines/>
        <w:shd w:val="clear" w:color="auto" w:fill="auto"/>
        <w:spacing w:before="502" w:after="10" w:line="260" w:lineRule="exact"/>
        <w:ind w:right="100"/>
        <w:rPr>
          <w:color w:val="000000"/>
          <w:spacing w:val="-10"/>
          <w:szCs w:val="28"/>
          <w:lang w:eastAsia="ru-RU" w:bidi="ru-RU"/>
        </w:rPr>
      </w:pPr>
    </w:p>
    <w:p w:rsidR="003B2D5D" w:rsidRPr="003B2D5D" w:rsidRDefault="005E24D9" w:rsidP="005E24D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Руководитель ___________________________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Муртазаева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М.Б.</w:t>
      </w:r>
    </w:p>
    <w:sectPr w:rsidR="003B2D5D" w:rsidRPr="003B2D5D" w:rsidSect="003B2D5D">
      <w:pgSz w:w="11906" w:h="16838"/>
      <w:pgMar w:top="851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/>
  <w:defaultTabStop w:val="708"/>
  <w:characterSpacingControl w:val="doNotCompress"/>
  <w:compat/>
  <w:rsids>
    <w:rsidRoot w:val="003B2D5D"/>
    <w:rsid w:val="00321A91"/>
    <w:rsid w:val="003B2D5D"/>
    <w:rsid w:val="005E24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1A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dytext2">
    <w:name w:val="Body text (2)_"/>
    <w:basedOn w:val="a0"/>
    <w:link w:val="Bodytext20"/>
    <w:rsid w:val="003B2D5D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Bodytext2Spacing5pt">
    <w:name w:val="Body text (2) + Spacing 5 pt"/>
    <w:basedOn w:val="Bodytext2"/>
    <w:rsid w:val="003B2D5D"/>
    <w:rPr>
      <w:color w:val="000000"/>
      <w:spacing w:val="100"/>
      <w:w w:val="100"/>
      <w:position w:val="0"/>
      <w:lang w:val="ru-RU" w:eastAsia="ru-RU" w:bidi="ru-RU"/>
    </w:rPr>
  </w:style>
  <w:style w:type="character" w:customStyle="1" w:styleId="Bodytext2Bold">
    <w:name w:val="Body text (2) + Bold"/>
    <w:basedOn w:val="Bodytext2"/>
    <w:rsid w:val="003B2D5D"/>
    <w:rPr>
      <w:b/>
      <w:bCs/>
      <w:color w:val="000000"/>
      <w:spacing w:val="0"/>
      <w:w w:val="100"/>
      <w:position w:val="0"/>
      <w:lang w:val="ru-RU" w:eastAsia="ru-RU" w:bidi="ru-RU"/>
    </w:rPr>
  </w:style>
  <w:style w:type="paragraph" w:customStyle="1" w:styleId="Bodytext20">
    <w:name w:val="Body text (2)"/>
    <w:basedOn w:val="a"/>
    <w:link w:val="Bodytext2"/>
    <w:rsid w:val="003B2D5D"/>
    <w:pPr>
      <w:widowControl w:val="0"/>
      <w:shd w:val="clear" w:color="auto" w:fill="FFFFFF"/>
      <w:spacing w:after="0" w:line="260" w:lineRule="exact"/>
      <w:jc w:val="center"/>
    </w:pPr>
    <w:rPr>
      <w:rFonts w:ascii="Times New Roman" w:eastAsia="Times New Roman" w:hAnsi="Times New Roman" w:cs="Times New Roman"/>
      <w:sz w:val="26"/>
      <w:szCs w:val="26"/>
    </w:rPr>
  </w:style>
  <w:style w:type="table" w:styleId="a3">
    <w:name w:val="Table Grid"/>
    <w:basedOn w:val="a1"/>
    <w:uiPriority w:val="59"/>
    <w:rsid w:val="003B2D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ablecaptionSpacing0pt">
    <w:name w:val="Table caption + Spacing 0 pt"/>
    <w:basedOn w:val="a0"/>
    <w:rsid w:val="003B2D5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Heading1">
    <w:name w:val="Heading #1_"/>
    <w:basedOn w:val="a0"/>
    <w:link w:val="Heading10"/>
    <w:rsid w:val="003B2D5D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Heading10">
    <w:name w:val="Heading #1"/>
    <w:basedOn w:val="a"/>
    <w:link w:val="Heading1"/>
    <w:rsid w:val="003B2D5D"/>
    <w:pPr>
      <w:widowControl w:val="0"/>
      <w:shd w:val="clear" w:color="auto" w:fill="FFFFFF"/>
      <w:spacing w:before="480" w:after="60" w:line="0" w:lineRule="atLeast"/>
      <w:jc w:val="center"/>
      <w:outlineLvl w:val="0"/>
    </w:pPr>
    <w:rPr>
      <w:rFonts w:ascii="Times New Roman" w:eastAsia="Times New Roman" w:hAnsi="Times New Roman" w:cs="Times New Roman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262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2020-08-29T08:43:00Z</dcterms:created>
  <dcterms:modified xsi:type="dcterms:W3CDTF">2020-08-29T09:05:00Z</dcterms:modified>
</cp:coreProperties>
</file>